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252342" w14:textId="77777777" w:rsidR="0056391A" w:rsidRPr="004E54A2" w:rsidRDefault="004E54A2">
      <w:pPr>
        <w:rPr>
          <w:color w:val="222222"/>
          <w:sz w:val="24"/>
          <w:szCs w:val="24"/>
        </w:rPr>
      </w:pPr>
      <w:bookmarkStart w:id="0" w:name="_GoBack"/>
      <w:r w:rsidRPr="004E54A2">
        <w:rPr>
          <w:color w:val="222222"/>
          <w:sz w:val="24"/>
          <w:szCs w:val="24"/>
        </w:rPr>
        <w:t>Understanding Brain Fog</w:t>
      </w:r>
    </w:p>
    <w:p w14:paraId="34C6501A" w14:textId="77777777" w:rsidR="0056391A" w:rsidRPr="004E54A2" w:rsidRDefault="0056391A">
      <w:pPr>
        <w:rPr>
          <w:color w:val="222222"/>
          <w:sz w:val="24"/>
          <w:szCs w:val="24"/>
        </w:rPr>
      </w:pPr>
    </w:p>
    <w:p w14:paraId="36FBC6F8" w14:textId="53E46359" w:rsidR="0056391A" w:rsidRPr="004E54A2" w:rsidRDefault="004E54A2">
      <w:pPr>
        <w:rPr>
          <w:color w:val="222222"/>
          <w:sz w:val="24"/>
          <w:szCs w:val="24"/>
        </w:rPr>
      </w:pPr>
      <w:r w:rsidRPr="004E54A2">
        <w:rPr>
          <w:color w:val="222222"/>
          <w:sz w:val="24"/>
          <w:szCs w:val="24"/>
        </w:rPr>
        <w:t xml:space="preserve">Have you ever experienced a cloud-like feeling when you are trying to recall information, or a muted feeling when you’re going about your daily life? If </w:t>
      </w:r>
      <w:r w:rsidR="00CB449D" w:rsidRPr="004E54A2">
        <w:rPr>
          <w:color w:val="222222"/>
          <w:sz w:val="24"/>
          <w:szCs w:val="24"/>
        </w:rPr>
        <w:t>so, you’re definitely not alone. Many people have been struggling with this feeling, but it is recently when the term brain fog has become more apparent.</w:t>
      </w:r>
      <w:r w:rsidRPr="004E54A2">
        <w:rPr>
          <w:color w:val="222222"/>
          <w:sz w:val="24"/>
          <w:szCs w:val="24"/>
        </w:rPr>
        <w:t xml:space="preserve"> Brain fog is sort of a general term for a difficulty recalling or processing some information. This article will share a brief overview of what it is. </w:t>
      </w:r>
    </w:p>
    <w:p w14:paraId="740CE38B" w14:textId="3C3C1C96" w:rsidR="0056391A" w:rsidRPr="004E54A2" w:rsidRDefault="0056391A">
      <w:pPr>
        <w:rPr>
          <w:b/>
          <w:color w:val="222222"/>
          <w:sz w:val="24"/>
          <w:szCs w:val="24"/>
        </w:rPr>
      </w:pPr>
    </w:p>
    <w:p w14:paraId="69218008" w14:textId="77777777" w:rsidR="004E54A2" w:rsidRPr="004E54A2" w:rsidRDefault="004E54A2">
      <w:pPr>
        <w:rPr>
          <w:b/>
          <w:color w:val="222222"/>
          <w:sz w:val="24"/>
          <w:szCs w:val="24"/>
        </w:rPr>
      </w:pPr>
    </w:p>
    <w:p w14:paraId="2D824854" w14:textId="77777777" w:rsidR="0056391A" w:rsidRPr="004E54A2" w:rsidRDefault="004E54A2">
      <w:pPr>
        <w:rPr>
          <w:b/>
          <w:color w:val="222222"/>
          <w:sz w:val="24"/>
          <w:szCs w:val="24"/>
        </w:rPr>
      </w:pPr>
      <w:r w:rsidRPr="004E54A2">
        <w:rPr>
          <w:b/>
          <w:color w:val="222222"/>
          <w:sz w:val="24"/>
          <w:szCs w:val="24"/>
        </w:rPr>
        <w:t xml:space="preserve">You Might Forget Common Words </w:t>
      </w:r>
    </w:p>
    <w:p w14:paraId="7A1D89AA" w14:textId="77777777" w:rsidR="0056391A" w:rsidRPr="004E54A2" w:rsidRDefault="0056391A">
      <w:pPr>
        <w:rPr>
          <w:color w:val="222222"/>
          <w:sz w:val="24"/>
          <w:szCs w:val="24"/>
        </w:rPr>
      </w:pPr>
    </w:p>
    <w:p w14:paraId="5A374614" w14:textId="11EC95D1" w:rsidR="0056391A" w:rsidRPr="004E54A2" w:rsidRDefault="004E54A2">
      <w:pPr>
        <w:rPr>
          <w:color w:val="222222"/>
          <w:sz w:val="24"/>
          <w:szCs w:val="24"/>
        </w:rPr>
      </w:pPr>
      <w:r w:rsidRPr="004E54A2">
        <w:rPr>
          <w:color w:val="222222"/>
          <w:sz w:val="24"/>
          <w:szCs w:val="24"/>
        </w:rPr>
        <w:t>One of the most common thin</w:t>
      </w:r>
      <w:r w:rsidRPr="004E54A2">
        <w:rPr>
          <w:color w:val="222222"/>
          <w:sz w:val="24"/>
          <w:szCs w:val="24"/>
        </w:rPr>
        <w:t>gs that people who deal with brain fog report, is that they routinely forget the most common words. During episodes, it can be difficult to even express the definition of what you mean. When it strikes, it can be completely indiscriminate in it</w:t>
      </w:r>
      <w:r w:rsidRPr="004E54A2">
        <w:rPr>
          <w:color w:val="222222"/>
          <w:sz w:val="24"/>
          <w:szCs w:val="24"/>
        </w:rPr>
        <w:t>s attack of</w:t>
      </w:r>
      <w:r w:rsidRPr="004E54A2">
        <w:rPr>
          <w:color w:val="222222"/>
          <w:sz w:val="24"/>
          <w:szCs w:val="24"/>
        </w:rPr>
        <w:t xml:space="preserve"> your cognitive areas. One really good thing to do, is be in the habit of letting people know ahead of time that it will take you time to come out of it. </w:t>
      </w:r>
    </w:p>
    <w:p w14:paraId="158848E8" w14:textId="45398F11" w:rsidR="0056391A" w:rsidRPr="004E54A2" w:rsidRDefault="0056391A">
      <w:pPr>
        <w:rPr>
          <w:color w:val="222222"/>
          <w:sz w:val="24"/>
          <w:szCs w:val="24"/>
        </w:rPr>
      </w:pPr>
    </w:p>
    <w:p w14:paraId="4C32690D" w14:textId="77777777" w:rsidR="004E54A2" w:rsidRPr="004E54A2" w:rsidRDefault="004E54A2">
      <w:pPr>
        <w:rPr>
          <w:color w:val="222222"/>
          <w:sz w:val="24"/>
          <w:szCs w:val="24"/>
        </w:rPr>
      </w:pPr>
    </w:p>
    <w:p w14:paraId="2861A561" w14:textId="77777777" w:rsidR="0056391A" w:rsidRPr="004E54A2" w:rsidRDefault="004E54A2">
      <w:pPr>
        <w:rPr>
          <w:b/>
          <w:color w:val="222222"/>
          <w:sz w:val="24"/>
          <w:szCs w:val="24"/>
        </w:rPr>
      </w:pPr>
      <w:r w:rsidRPr="004E54A2">
        <w:rPr>
          <w:b/>
          <w:color w:val="222222"/>
          <w:sz w:val="24"/>
          <w:szCs w:val="24"/>
        </w:rPr>
        <w:t xml:space="preserve">It Varies </w:t>
      </w:r>
    </w:p>
    <w:p w14:paraId="45123D73" w14:textId="77777777" w:rsidR="0056391A" w:rsidRPr="004E54A2" w:rsidRDefault="0056391A">
      <w:pPr>
        <w:rPr>
          <w:color w:val="222222"/>
          <w:sz w:val="24"/>
          <w:szCs w:val="24"/>
        </w:rPr>
      </w:pPr>
    </w:p>
    <w:p w14:paraId="67CC3BFE" w14:textId="44F4E473" w:rsidR="0056391A" w:rsidRPr="004E54A2" w:rsidRDefault="004E54A2">
      <w:pPr>
        <w:rPr>
          <w:color w:val="222222"/>
          <w:sz w:val="24"/>
          <w:szCs w:val="24"/>
        </w:rPr>
      </w:pPr>
      <w:r w:rsidRPr="004E54A2">
        <w:rPr>
          <w:color w:val="222222"/>
          <w:sz w:val="24"/>
          <w:szCs w:val="24"/>
        </w:rPr>
        <w:t>There are different intensities of brain fog. Sometimes it can be relatively common soun</w:t>
      </w:r>
      <w:r w:rsidRPr="004E54A2">
        <w:rPr>
          <w:color w:val="222222"/>
          <w:sz w:val="24"/>
          <w:szCs w:val="24"/>
        </w:rPr>
        <w:t>ding because everyone forgets</w:t>
      </w:r>
      <w:r w:rsidRPr="004E54A2">
        <w:rPr>
          <w:color w:val="222222"/>
          <w:sz w:val="24"/>
          <w:szCs w:val="24"/>
        </w:rPr>
        <w:t xml:space="preserve"> words sometimes, but if you are the kind of person who goes from forgetting a word, to being unable to speak in complete sentences, then you know of how strange and uncomfortable it can be for you and others. Many tools and tri</w:t>
      </w:r>
      <w:r w:rsidRPr="004E54A2">
        <w:rPr>
          <w:color w:val="222222"/>
          <w:sz w:val="24"/>
          <w:szCs w:val="24"/>
        </w:rPr>
        <w:t xml:space="preserve">cks won’t be available when you don’t have the ability to remember basic information. </w:t>
      </w:r>
    </w:p>
    <w:p w14:paraId="21266999" w14:textId="01ECE99F" w:rsidR="0056391A" w:rsidRPr="004E54A2" w:rsidRDefault="0056391A">
      <w:pPr>
        <w:rPr>
          <w:b/>
          <w:color w:val="222222"/>
          <w:sz w:val="24"/>
          <w:szCs w:val="24"/>
        </w:rPr>
      </w:pPr>
    </w:p>
    <w:p w14:paraId="78CB2411" w14:textId="77777777" w:rsidR="004E54A2" w:rsidRPr="004E54A2" w:rsidRDefault="004E54A2">
      <w:pPr>
        <w:rPr>
          <w:b/>
          <w:color w:val="222222"/>
          <w:sz w:val="24"/>
          <w:szCs w:val="24"/>
        </w:rPr>
      </w:pPr>
    </w:p>
    <w:p w14:paraId="59ADE2C1" w14:textId="77777777" w:rsidR="0056391A" w:rsidRPr="004E54A2" w:rsidRDefault="004E54A2">
      <w:pPr>
        <w:rPr>
          <w:b/>
          <w:color w:val="222222"/>
          <w:sz w:val="24"/>
          <w:szCs w:val="24"/>
        </w:rPr>
      </w:pPr>
      <w:r w:rsidRPr="004E54A2">
        <w:rPr>
          <w:b/>
          <w:color w:val="222222"/>
          <w:sz w:val="24"/>
          <w:szCs w:val="24"/>
        </w:rPr>
        <w:t xml:space="preserve">Remembering Random Events is Frustrating </w:t>
      </w:r>
    </w:p>
    <w:p w14:paraId="7EE0ED96" w14:textId="77777777" w:rsidR="0056391A" w:rsidRPr="004E54A2" w:rsidRDefault="004E54A2">
      <w:pPr>
        <w:rPr>
          <w:color w:val="222222"/>
          <w:sz w:val="24"/>
          <w:szCs w:val="24"/>
        </w:rPr>
      </w:pPr>
      <w:r w:rsidRPr="004E54A2">
        <w:rPr>
          <w:color w:val="222222"/>
          <w:sz w:val="24"/>
          <w:szCs w:val="24"/>
        </w:rPr>
        <w:br/>
        <w:t>You might find yourself being able to recall information that you now perceive as useless, but it might be really difficult t</w:t>
      </w:r>
      <w:r w:rsidRPr="004E54A2">
        <w:rPr>
          <w:color w:val="222222"/>
          <w:sz w:val="24"/>
          <w:szCs w:val="24"/>
        </w:rPr>
        <w:t xml:space="preserve">o remember why you went outside a few minutes ago. Be candid with your loved ones about what you are capable of, and what you are experiencing. People often benefit from talking about things when it’s appropriate. </w:t>
      </w:r>
    </w:p>
    <w:p w14:paraId="16078DC7" w14:textId="24339FEF" w:rsidR="0056391A" w:rsidRPr="004E54A2" w:rsidRDefault="0056391A">
      <w:pPr>
        <w:rPr>
          <w:color w:val="222222"/>
          <w:sz w:val="24"/>
          <w:szCs w:val="24"/>
        </w:rPr>
      </w:pPr>
    </w:p>
    <w:p w14:paraId="6B8B52B0" w14:textId="77777777" w:rsidR="004E54A2" w:rsidRPr="004E54A2" w:rsidRDefault="004E54A2">
      <w:pPr>
        <w:rPr>
          <w:color w:val="222222"/>
          <w:sz w:val="24"/>
          <w:szCs w:val="24"/>
        </w:rPr>
      </w:pPr>
    </w:p>
    <w:p w14:paraId="3AD6CF8E" w14:textId="471540DD" w:rsidR="0056391A" w:rsidRPr="004E54A2" w:rsidRDefault="004E54A2">
      <w:pPr>
        <w:rPr>
          <w:b/>
          <w:color w:val="222222"/>
          <w:sz w:val="24"/>
          <w:szCs w:val="24"/>
        </w:rPr>
      </w:pPr>
      <w:r w:rsidRPr="004E54A2">
        <w:rPr>
          <w:b/>
          <w:color w:val="222222"/>
          <w:sz w:val="24"/>
          <w:szCs w:val="24"/>
        </w:rPr>
        <w:t>Be Prepared f</w:t>
      </w:r>
      <w:r w:rsidRPr="004E54A2">
        <w:rPr>
          <w:b/>
          <w:color w:val="222222"/>
          <w:sz w:val="24"/>
          <w:szCs w:val="24"/>
        </w:rPr>
        <w:t>or People to Want to Fix Yo</w:t>
      </w:r>
      <w:r w:rsidRPr="004E54A2">
        <w:rPr>
          <w:b/>
          <w:color w:val="222222"/>
          <w:sz w:val="24"/>
          <w:szCs w:val="24"/>
        </w:rPr>
        <w:t>u</w:t>
      </w:r>
    </w:p>
    <w:p w14:paraId="5DE54045" w14:textId="77777777" w:rsidR="0056391A" w:rsidRPr="004E54A2" w:rsidRDefault="0056391A">
      <w:pPr>
        <w:rPr>
          <w:color w:val="222222"/>
          <w:sz w:val="24"/>
          <w:szCs w:val="24"/>
        </w:rPr>
      </w:pPr>
    </w:p>
    <w:p w14:paraId="3EDF6E0F" w14:textId="156626AB" w:rsidR="0056391A" w:rsidRPr="004E54A2" w:rsidRDefault="004E54A2">
      <w:pPr>
        <w:rPr>
          <w:color w:val="222222"/>
          <w:sz w:val="24"/>
          <w:szCs w:val="24"/>
        </w:rPr>
      </w:pPr>
      <w:r w:rsidRPr="004E54A2">
        <w:rPr>
          <w:color w:val="222222"/>
          <w:sz w:val="24"/>
          <w:szCs w:val="24"/>
        </w:rPr>
        <w:lastRenderedPageBreak/>
        <w:t>A lot of people mean</w:t>
      </w:r>
      <w:r w:rsidRPr="004E54A2">
        <w:rPr>
          <w:color w:val="222222"/>
          <w:sz w:val="24"/>
          <w:szCs w:val="24"/>
        </w:rPr>
        <w:t xml:space="preserve"> well, but don’t have all of the facts about this disorder. Do what you can to deal with this as it will be likely something that you encounter repeatedly. This disorder is still under a lot of investigation, and scientists haven’t </w:t>
      </w:r>
      <w:r w:rsidRPr="004E54A2">
        <w:rPr>
          <w:color w:val="222222"/>
          <w:sz w:val="24"/>
          <w:szCs w:val="24"/>
        </w:rPr>
        <w:t xml:space="preserve">yet understood the mechanics of the issue. </w:t>
      </w:r>
    </w:p>
    <w:p w14:paraId="1C8E0ADF" w14:textId="0AE6336F" w:rsidR="0056391A" w:rsidRPr="004E54A2" w:rsidRDefault="0056391A">
      <w:pPr>
        <w:rPr>
          <w:color w:val="222222"/>
          <w:sz w:val="24"/>
          <w:szCs w:val="24"/>
        </w:rPr>
      </w:pPr>
    </w:p>
    <w:p w14:paraId="3C4FDD7A" w14:textId="77777777" w:rsidR="004E54A2" w:rsidRPr="004E54A2" w:rsidRDefault="004E54A2">
      <w:pPr>
        <w:rPr>
          <w:color w:val="222222"/>
          <w:sz w:val="24"/>
          <w:szCs w:val="24"/>
        </w:rPr>
      </w:pPr>
    </w:p>
    <w:p w14:paraId="1043C330" w14:textId="77777777" w:rsidR="0056391A" w:rsidRPr="004E54A2" w:rsidRDefault="004E54A2">
      <w:pPr>
        <w:rPr>
          <w:b/>
          <w:color w:val="222222"/>
          <w:sz w:val="24"/>
          <w:szCs w:val="24"/>
        </w:rPr>
      </w:pPr>
      <w:r w:rsidRPr="004E54A2">
        <w:rPr>
          <w:b/>
          <w:color w:val="222222"/>
          <w:sz w:val="24"/>
          <w:szCs w:val="24"/>
        </w:rPr>
        <w:t xml:space="preserve">Take Care of Your Emotional Health </w:t>
      </w:r>
    </w:p>
    <w:p w14:paraId="12A3C86E" w14:textId="77777777" w:rsidR="0056391A" w:rsidRPr="004E54A2" w:rsidRDefault="0056391A">
      <w:pPr>
        <w:rPr>
          <w:color w:val="222222"/>
          <w:sz w:val="24"/>
          <w:szCs w:val="24"/>
        </w:rPr>
      </w:pPr>
    </w:p>
    <w:p w14:paraId="304CDC15" w14:textId="77777777" w:rsidR="0056391A" w:rsidRPr="004E54A2" w:rsidRDefault="004E54A2">
      <w:pPr>
        <w:rPr>
          <w:color w:val="222222"/>
          <w:sz w:val="24"/>
          <w:szCs w:val="24"/>
        </w:rPr>
      </w:pPr>
      <w:r w:rsidRPr="004E54A2">
        <w:rPr>
          <w:color w:val="222222"/>
          <w:sz w:val="24"/>
          <w:szCs w:val="24"/>
        </w:rPr>
        <w:t xml:space="preserve">When brain fog is a part of your life, it’s important to focus on </w:t>
      </w:r>
      <w:proofErr w:type="spellStart"/>
      <w:r w:rsidRPr="004E54A2">
        <w:rPr>
          <w:color w:val="222222"/>
          <w:sz w:val="24"/>
          <w:szCs w:val="24"/>
        </w:rPr>
        <w:t>self love</w:t>
      </w:r>
      <w:proofErr w:type="spellEnd"/>
      <w:r w:rsidRPr="004E54A2">
        <w:rPr>
          <w:color w:val="222222"/>
          <w:sz w:val="24"/>
          <w:szCs w:val="24"/>
        </w:rPr>
        <w:t>. Being aware of your limitations and doing your best to avoid beating yourself down is extremely i</w:t>
      </w:r>
      <w:r w:rsidRPr="004E54A2">
        <w:rPr>
          <w:color w:val="222222"/>
          <w:sz w:val="24"/>
          <w:szCs w:val="24"/>
        </w:rPr>
        <w:t xml:space="preserve">mportant. </w:t>
      </w:r>
    </w:p>
    <w:p w14:paraId="0FA3ED58" w14:textId="77777777" w:rsidR="0056391A" w:rsidRPr="004E54A2" w:rsidRDefault="0056391A">
      <w:pPr>
        <w:rPr>
          <w:color w:val="222222"/>
          <w:sz w:val="24"/>
          <w:szCs w:val="24"/>
        </w:rPr>
      </w:pPr>
    </w:p>
    <w:bookmarkEnd w:id="0"/>
    <w:p w14:paraId="1ED50909" w14:textId="77777777" w:rsidR="0056391A" w:rsidRPr="004E54A2" w:rsidRDefault="0056391A">
      <w:pPr>
        <w:rPr>
          <w:color w:val="222222"/>
          <w:sz w:val="24"/>
          <w:szCs w:val="24"/>
        </w:rPr>
      </w:pPr>
    </w:p>
    <w:sectPr w:rsidR="0056391A" w:rsidRPr="004E54A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6391A"/>
    <w:rsid w:val="004E54A2"/>
    <w:rsid w:val="0056391A"/>
    <w:rsid w:val="00CB4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26A04"/>
  <w15:docId w15:val="{9A4A50E3-2EBD-4849-B2FB-BAB5E0FF6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351</Words>
  <Characters>2002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2019-02-02T18:46:00Z</dcterms:created>
  <dcterms:modified xsi:type="dcterms:W3CDTF">2019-02-02T19:04:00Z</dcterms:modified>
</cp:coreProperties>
</file>